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7596" w14:textId="77777777" w:rsidR="00EB7700" w:rsidRDefault="00EB7700" w:rsidP="00A556CA">
      <w:pPr>
        <w:jc w:val="center"/>
        <w:rPr>
          <w:b/>
          <w:bCs/>
          <w:sz w:val="24"/>
          <w:szCs w:val="24"/>
        </w:rPr>
      </w:pPr>
    </w:p>
    <w:p w14:paraId="0818D9EF" w14:textId="3B6B107E" w:rsidR="00A556CA" w:rsidRPr="00AD0B31" w:rsidRDefault="003D322A" w:rsidP="00A556CA">
      <w:pPr>
        <w:jc w:val="center"/>
        <w:rPr>
          <w:b/>
          <w:bCs/>
          <w:sz w:val="24"/>
          <w:szCs w:val="24"/>
        </w:rPr>
      </w:pPr>
      <w:r w:rsidRPr="00AD0B31">
        <w:rPr>
          <w:b/>
          <w:bCs/>
          <w:sz w:val="24"/>
          <w:szCs w:val="24"/>
        </w:rPr>
        <w:t>REGULAMIN REKRUTACJI SZKÓŁ</w:t>
      </w:r>
      <w:r w:rsidR="00D23D1F">
        <w:rPr>
          <w:b/>
          <w:bCs/>
          <w:sz w:val="24"/>
          <w:szCs w:val="24"/>
        </w:rPr>
        <w:t xml:space="preserve"> </w:t>
      </w:r>
    </w:p>
    <w:p w14:paraId="45CB97FC" w14:textId="73926B80" w:rsidR="00574217" w:rsidRDefault="00543456" w:rsidP="00A556CA">
      <w:pPr>
        <w:jc w:val="center"/>
      </w:pPr>
      <w:r>
        <w:t xml:space="preserve">do projektu </w:t>
      </w:r>
      <w:r w:rsidR="00266047">
        <w:t>„</w:t>
      </w:r>
      <w:proofErr w:type="spellStart"/>
      <w:r w:rsidR="00266047">
        <w:t>BIZnet</w:t>
      </w:r>
      <w:proofErr w:type="spellEnd"/>
      <w:r w:rsidR="00266047">
        <w:t xml:space="preserve"> - nauka przedsiębiorczości z wykorzystaniem internetowej gry ekonomicznej”</w:t>
      </w:r>
      <w:r w:rsidR="00F7544A">
        <w:t xml:space="preserve"> współfinansowanego ze środków Europejskiego Funduszu Rolnego</w:t>
      </w:r>
      <w:r w:rsidR="00AD0B31">
        <w:t xml:space="preserve"> na Rzecz Rozwoju Obszarów Wiejskich </w:t>
      </w:r>
      <w:r w:rsidR="00AD0B31">
        <w:br/>
      </w:r>
      <w:r w:rsidR="00F7544A">
        <w:t>w ramach Programu Rozwoju Obszarów Wiejskich na lata 2014-2020.</w:t>
      </w:r>
    </w:p>
    <w:p w14:paraId="28ABF6B7" w14:textId="682492A2" w:rsidR="00543456" w:rsidRDefault="00543456"/>
    <w:p w14:paraId="383F2A69" w14:textId="4BA2BE27" w:rsidR="00543456" w:rsidRDefault="00543456" w:rsidP="003E49AB">
      <w:pPr>
        <w:spacing w:after="0"/>
        <w:jc w:val="center"/>
      </w:pPr>
      <w:r>
        <w:t>§ 1</w:t>
      </w:r>
    </w:p>
    <w:p w14:paraId="52194991" w14:textId="426BC1F8" w:rsidR="00543456" w:rsidRDefault="003D322A" w:rsidP="003E49AB">
      <w:pPr>
        <w:spacing w:after="0"/>
        <w:jc w:val="center"/>
      </w:pPr>
      <w:r>
        <w:t>INFORMACJE OGÓLNE</w:t>
      </w:r>
    </w:p>
    <w:p w14:paraId="3AFD286D" w14:textId="77777777" w:rsidR="003E49AB" w:rsidRDefault="003E49AB" w:rsidP="003E49AB">
      <w:pPr>
        <w:spacing w:after="0"/>
        <w:jc w:val="center"/>
      </w:pPr>
    </w:p>
    <w:p w14:paraId="163FBFA4" w14:textId="55F6C20A" w:rsidR="00543456" w:rsidRDefault="00543456" w:rsidP="003E49AB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Regulamin niniejszy określa zasady rekrutacji szkół </w:t>
      </w:r>
      <w:r w:rsidR="00966589">
        <w:t>do</w:t>
      </w:r>
      <w:r>
        <w:t xml:space="preserve"> projek</w:t>
      </w:r>
      <w:r w:rsidR="00966589">
        <w:t xml:space="preserve">tu </w:t>
      </w:r>
      <w:r>
        <w:t>„</w:t>
      </w:r>
      <w:proofErr w:type="spellStart"/>
      <w:r>
        <w:t>BIZnet</w:t>
      </w:r>
      <w:proofErr w:type="spellEnd"/>
      <w:r>
        <w:t xml:space="preserve"> - nauka przedsiębiorczości z wykorzystaniem internetowej gry ekonomicznej”</w:t>
      </w:r>
      <w:r w:rsidR="00932F3A">
        <w:t xml:space="preserve"> (zwanego dalej Projektem)</w:t>
      </w:r>
      <w:r w:rsidR="00AD0B31">
        <w:t>.</w:t>
      </w:r>
    </w:p>
    <w:p w14:paraId="3868BCAA" w14:textId="7B808F3F" w:rsidR="00543456" w:rsidRDefault="00543456" w:rsidP="003E49AB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Realizatorem </w:t>
      </w:r>
      <w:r w:rsidR="00932F3A">
        <w:t>P</w:t>
      </w:r>
      <w:r>
        <w:t>rojektu jest Stowarzyszenie „Razem na wyżyny” z siedzib</w:t>
      </w:r>
      <w:r w:rsidR="003E49AB">
        <w:t>ą</w:t>
      </w:r>
      <w:r>
        <w:t xml:space="preserve"> w Mykanowie, ul. Cicha 72, NIP 573-26-51-805, KRS 0000254869 </w:t>
      </w:r>
      <w:r w:rsidR="00F7544A">
        <w:t xml:space="preserve">(zwany dalej </w:t>
      </w:r>
      <w:r w:rsidR="00565A46">
        <w:t>Realizatorem</w:t>
      </w:r>
      <w:r w:rsidR="00F7544A">
        <w:t>)</w:t>
      </w:r>
      <w:r w:rsidR="00AD0B31">
        <w:t>.</w:t>
      </w:r>
    </w:p>
    <w:p w14:paraId="08FED0FC" w14:textId="179C3CCD" w:rsidR="00604AEC" w:rsidRPr="003D322A" w:rsidRDefault="00543456" w:rsidP="003E49AB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Projekt realizowany </w:t>
      </w:r>
      <w:r w:rsidR="00604AEC">
        <w:t>będzie</w:t>
      </w:r>
      <w:r>
        <w:t xml:space="preserve"> w </w:t>
      </w:r>
      <w:r w:rsidRPr="003D322A">
        <w:t>okresie od 1</w:t>
      </w:r>
      <w:r w:rsidR="00F7544A">
        <w:t>0</w:t>
      </w:r>
      <w:r w:rsidRPr="003D322A">
        <w:t xml:space="preserve"> </w:t>
      </w:r>
      <w:r w:rsidR="003D322A" w:rsidRPr="003D322A">
        <w:t>października</w:t>
      </w:r>
      <w:r w:rsidRPr="003D322A">
        <w:t xml:space="preserve"> 2021 r. do 30 </w:t>
      </w:r>
      <w:r w:rsidR="00F7544A">
        <w:t>października</w:t>
      </w:r>
      <w:r w:rsidR="00F7544A" w:rsidRPr="003D322A">
        <w:t xml:space="preserve"> </w:t>
      </w:r>
      <w:r w:rsidRPr="003D322A">
        <w:t>202</w:t>
      </w:r>
      <w:r w:rsidR="00F7544A">
        <w:t>2</w:t>
      </w:r>
      <w:r w:rsidRPr="003D322A">
        <w:t xml:space="preserve"> r. </w:t>
      </w:r>
    </w:p>
    <w:p w14:paraId="5058D9EB" w14:textId="210A95DE" w:rsidR="00543456" w:rsidRDefault="00604AEC" w:rsidP="003E49AB">
      <w:pPr>
        <w:pStyle w:val="Akapitzlist"/>
        <w:numPr>
          <w:ilvl w:val="0"/>
          <w:numId w:val="7"/>
        </w:numPr>
        <w:spacing w:line="276" w:lineRule="auto"/>
        <w:jc w:val="both"/>
      </w:pPr>
      <w:r w:rsidRPr="003D322A">
        <w:t xml:space="preserve">Projekt zakłada udział </w:t>
      </w:r>
      <w:r w:rsidR="00543456" w:rsidRPr="003D322A">
        <w:t xml:space="preserve"> </w:t>
      </w:r>
      <w:r w:rsidRPr="003D322A">
        <w:t xml:space="preserve">300 uczniów z </w:t>
      </w:r>
      <w:r w:rsidR="00543456" w:rsidRPr="003D322A">
        <w:t>15 szk</w:t>
      </w:r>
      <w:r w:rsidRPr="003D322A">
        <w:t>ół</w:t>
      </w:r>
      <w:r w:rsidR="00543456" w:rsidRPr="003D322A">
        <w:t xml:space="preserve"> podstawowych </w:t>
      </w:r>
      <w:r w:rsidR="00543456">
        <w:t>z terenu działania Lokalnej Grupy Działania Stowarzyszenie „Razem na wyżyny” tj. gmin Dąbrowa Zielona, Kłomnice, Kruszyna, Miedźno, Mykanów, Rędziny.</w:t>
      </w:r>
    </w:p>
    <w:p w14:paraId="2E241B86" w14:textId="0AF700E2" w:rsidR="00966589" w:rsidRDefault="00966589" w:rsidP="003E49AB">
      <w:pPr>
        <w:pStyle w:val="Akapitzlist"/>
        <w:numPr>
          <w:ilvl w:val="0"/>
          <w:numId w:val="7"/>
        </w:numPr>
        <w:spacing w:line="276" w:lineRule="auto"/>
        <w:jc w:val="both"/>
      </w:pPr>
      <w:r>
        <w:t>Zgłoszenia uczniów chętnych do udziału w Projekcie będą dokonywały Szkoły.</w:t>
      </w:r>
    </w:p>
    <w:p w14:paraId="2D814033" w14:textId="5288BAEB" w:rsidR="00786C9E" w:rsidRDefault="00543456" w:rsidP="003E49AB">
      <w:pPr>
        <w:spacing w:after="0"/>
        <w:jc w:val="center"/>
      </w:pPr>
      <w:r>
        <w:t>§ 2</w:t>
      </w:r>
    </w:p>
    <w:p w14:paraId="7F55FA1B" w14:textId="374718E9" w:rsidR="00786C9E" w:rsidRDefault="00AD0B31" w:rsidP="003E49AB">
      <w:pPr>
        <w:spacing w:after="0"/>
        <w:jc w:val="center"/>
      </w:pPr>
      <w:r>
        <w:t>ZAŁOŻENIA PROJEKTU</w:t>
      </w:r>
    </w:p>
    <w:p w14:paraId="3D937F08" w14:textId="77777777" w:rsidR="003E49AB" w:rsidRDefault="003E49AB" w:rsidP="003E49AB">
      <w:pPr>
        <w:spacing w:after="0"/>
        <w:jc w:val="center"/>
      </w:pPr>
    </w:p>
    <w:p w14:paraId="5F1735D3" w14:textId="6FE3E347" w:rsidR="00786C9E" w:rsidRPr="00AD0B31" w:rsidRDefault="00786C9E" w:rsidP="003E49A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D0B31">
        <w:rPr>
          <w:rFonts w:cstheme="minorHAnsi"/>
        </w:rPr>
        <w:t>Celem projektu „</w:t>
      </w:r>
      <w:proofErr w:type="spellStart"/>
      <w:r w:rsidRPr="00AD0B31">
        <w:rPr>
          <w:rFonts w:cstheme="minorHAnsi"/>
        </w:rPr>
        <w:t>BIZnet</w:t>
      </w:r>
      <w:proofErr w:type="spellEnd"/>
      <w:r w:rsidRPr="00AD0B31">
        <w:rPr>
          <w:rFonts w:cstheme="minorHAnsi"/>
        </w:rPr>
        <w:t xml:space="preserve"> - nauka przedsiębiorczości z wykorzystaniem internetowej gry ekonomicznej” jest zwiększenie wiedzy z zakresu przedsiębiorczości wśród młodzieży obszaru LGD poprzez organizację konkursu z prowadzenia wirtualnego przedsiębiorstwa na platformie internetowej.</w:t>
      </w:r>
    </w:p>
    <w:p w14:paraId="5F25E6C7" w14:textId="46982E63" w:rsidR="00425AA1" w:rsidRPr="00AD0B31" w:rsidRDefault="00425AA1" w:rsidP="003E49A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D0B31">
        <w:rPr>
          <w:rFonts w:cstheme="minorHAnsi"/>
          <w:color w:val="000000"/>
          <w:shd w:val="clear" w:color="auto" w:fill="FFFFFF"/>
        </w:rPr>
        <w:t>Zaplanowane w Projekcie działania obejmują w szczególności</w:t>
      </w:r>
    </w:p>
    <w:p w14:paraId="2BCE5F49" w14:textId="718AAACF" w:rsidR="00934D19" w:rsidRPr="003E49AB" w:rsidRDefault="00934D19" w:rsidP="003E49A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8F2817">
        <w:rPr>
          <w:rFonts w:cstheme="minorHAnsi"/>
        </w:rPr>
        <w:t>Przekazanie Szkole 12-miesięcznej bezpłatnej licencji do platformy internetowej, na której obsługiwana jest symulacyjna gra biznesowa polegająca na prowadzeniu wirtualnego przedsiębiorstwa</w:t>
      </w:r>
      <w:r w:rsidR="00F66096">
        <w:rPr>
          <w:rFonts w:cstheme="minorHAnsi"/>
        </w:rPr>
        <w:t xml:space="preserve">, </w:t>
      </w:r>
      <w:r w:rsidR="00F66096">
        <w:t>do nieograniczonego wykorzystania przez Szkołę w trakcie trwania licencji;</w:t>
      </w:r>
    </w:p>
    <w:p w14:paraId="6D2A42E5" w14:textId="6C45AAB8" w:rsidR="00934D19" w:rsidRPr="003E49AB" w:rsidRDefault="00934D19" w:rsidP="003E49A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3E49AB">
        <w:rPr>
          <w:rFonts w:cstheme="minorHAnsi"/>
        </w:rPr>
        <w:t xml:space="preserve">Organizację 4- godzinnych szkoleń dla nauczycieli, którzy otrzymają </w:t>
      </w:r>
      <w:r w:rsidR="00AD0B31" w:rsidRPr="003E49AB">
        <w:rPr>
          <w:rFonts w:cstheme="minorHAnsi"/>
        </w:rPr>
        <w:t xml:space="preserve">tytuł </w:t>
      </w:r>
      <w:r w:rsidR="00AD0B31" w:rsidRPr="00AD0B31">
        <w:rPr>
          <w:rFonts w:cstheme="minorHAnsi"/>
          <w:color w:val="000000"/>
          <w:spacing w:val="8"/>
          <w:shd w:val="clear" w:color="auto" w:fill="FFFFFF"/>
        </w:rPr>
        <w:t xml:space="preserve">Certyfikowanego </w:t>
      </w:r>
      <w:r w:rsidR="00AD0B31" w:rsidRPr="00932F3A">
        <w:t>Trenera Branżowych Symulacji Biznesowych</w:t>
      </w:r>
      <w:r w:rsidRPr="00AD0B31">
        <w:rPr>
          <w:rFonts w:cstheme="minorHAnsi"/>
        </w:rPr>
        <w:t xml:space="preserve"> i będą opiekunami uczniów biorących udział w konkursie</w:t>
      </w:r>
      <w:r w:rsidR="00932F3A">
        <w:rPr>
          <w:rFonts w:cstheme="minorHAnsi"/>
        </w:rPr>
        <w:t>;</w:t>
      </w:r>
    </w:p>
    <w:p w14:paraId="3F9C4F09" w14:textId="331C156E" w:rsidR="00A65ECC" w:rsidRPr="003E49AB" w:rsidRDefault="00F7544A" w:rsidP="003E49A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3E49AB">
        <w:rPr>
          <w:rFonts w:cstheme="minorHAnsi"/>
        </w:rPr>
        <w:t xml:space="preserve">Przybliżenie tematyki z zakresu podstaw </w:t>
      </w:r>
      <w:r w:rsidR="00934D19" w:rsidRPr="003E49AB">
        <w:rPr>
          <w:rFonts w:cstheme="minorHAnsi"/>
        </w:rPr>
        <w:t>przedsiębiorczości</w:t>
      </w:r>
      <w:r w:rsidRPr="003E49AB">
        <w:rPr>
          <w:rFonts w:cstheme="minorHAnsi"/>
        </w:rPr>
        <w:t xml:space="preserve"> w obrębie prowadzenia firmy poprzez o</w:t>
      </w:r>
      <w:r w:rsidR="00A65ECC" w:rsidRPr="003E49AB">
        <w:rPr>
          <w:rFonts w:cstheme="minorHAnsi"/>
        </w:rPr>
        <w:t xml:space="preserve">rganizację </w:t>
      </w:r>
      <w:r w:rsidRPr="003E49AB">
        <w:rPr>
          <w:rFonts w:cstheme="minorHAnsi"/>
        </w:rPr>
        <w:t>4-godz</w:t>
      </w:r>
      <w:r w:rsidR="00934D19" w:rsidRPr="003E49AB">
        <w:rPr>
          <w:rFonts w:cstheme="minorHAnsi"/>
        </w:rPr>
        <w:t>i</w:t>
      </w:r>
      <w:r w:rsidRPr="003E49AB">
        <w:rPr>
          <w:rFonts w:cstheme="minorHAnsi"/>
        </w:rPr>
        <w:t xml:space="preserve">nnych </w:t>
      </w:r>
      <w:r w:rsidR="00A65ECC" w:rsidRPr="003E49AB">
        <w:rPr>
          <w:rFonts w:cstheme="minorHAnsi"/>
        </w:rPr>
        <w:t xml:space="preserve">warsztatów z obsługi </w:t>
      </w:r>
      <w:r w:rsidR="00934D19" w:rsidRPr="003E49AB">
        <w:rPr>
          <w:rFonts w:cstheme="minorHAnsi"/>
        </w:rPr>
        <w:t xml:space="preserve">wirtualnej </w:t>
      </w:r>
      <w:r w:rsidR="00A65ECC" w:rsidRPr="003E49AB">
        <w:rPr>
          <w:rFonts w:cstheme="minorHAnsi"/>
        </w:rPr>
        <w:t>gry ekonomicznej dla uczniów,</w:t>
      </w:r>
    </w:p>
    <w:p w14:paraId="7656346D" w14:textId="3EE07A53" w:rsidR="00A65ECC" w:rsidRPr="00AD0B31" w:rsidRDefault="00A65ECC" w:rsidP="003E49A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3E49AB">
        <w:rPr>
          <w:rFonts w:cstheme="minorHAnsi"/>
        </w:rPr>
        <w:t>Przeprowadzenie konkursu</w:t>
      </w:r>
      <w:r w:rsidR="00934D19" w:rsidRPr="003E49AB">
        <w:rPr>
          <w:rFonts w:cstheme="minorHAnsi"/>
        </w:rPr>
        <w:t xml:space="preserve"> wśród uczniów, polegającego na prowadzeniu wirtualnej firmy (do wyboru 10 różnych branży np. salon fryzjerski, biuro podróży, hotelik itd.)</w:t>
      </w:r>
      <w:r w:rsidRPr="003E49AB">
        <w:rPr>
          <w:rFonts w:cstheme="minorHAnsi"/>
        </w:rPr>
        <w:t>,</w:t>
      </w:r>
    </w:p>
    <w:p w14:paraId="4553FF48" w14:textId="057C9489" w:rsidR="00786C9E" w:rsidRPr="003E49AB" w:rsidRDefault="00A65ECC" w:rsidP="003E49A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3E49AB">
        <w:rPr>
          <w:rFonts w:cstheme="minorHAnsi"/>
        </w:rPr>
        <w:t>Organizację konferencji podsumowującej.</w:t>
      </w:r>
    </w:p>
    <w:p w14:paraId="7B51D0FB" w14:textId="77777777" w:rsidR="003E49AB" w:rsidRDefault="003E49AB" w:rsidP="0099452A">
      <w:pPr>
        <w:jc w:val="center"/>
      </w:pPr>
    </w:p>
    <w:p w14:paraId="20473389" w14:textId="77777777" w:rsidR="003E49AB" w:rsidRDefault="003E49AB" w:rsidP="003E49AB">
      <w:pPr>
        <w:spacing w:after="0"/>
        <w:jc w:val="center"/>
      </w:pPr>
    </w:p>
    <w:p w14:paraId="6C4F775F" w14:textId="7C889EF6" w:rsidR="0099452A" w:rsidRDefault="0099452A" w:rsidP="003E49AB">
      <w:pPr>
        <w:spacing w:after="0"/>
        <w:jc w:val="center"/>
      </w:pPr>
      <w:r>
        <w:lastRenderedPageBreak/>
        <w:t xml:space="preserve">§ </w:t>
      </w:r>
      <w:r w:rsidR="00AD0B31">
        <w:t>3</w:t>
      </w:r>
    </w:p>
    <w:p w14:paraId="4B407524" w14:textId="642E269E" w:rsidR="00A65ECC" w:rsidRDefault="003D322A" w:rsidP="003E49AB">
      <w:pPr>
        <w:spacing w:after="0"/>
        <w:jc w:val="center"/>
      </w:pPr>
      <w:r>
        <w:t>WARUNKI REKRUTACJI</w:t>
      </w:r>
    </w:p>
    <w:p w14:paraId="598C759B" w14:textId="77777777" w:rsidR="003E49AB" w:rsidRDefault="003E49AB" w:rsidP="003E49AB">
      <w:pPr>
        <w:spacing w:after="0"/>
        <w:jc w:val="center"/>
      </w:pPr>
    </w:p>
    <w:p w14:paraId="1684783C" w14:textId="56DA369F" w:rsidR="00A65ECC" w:rsidRDefault="00A65ECC" w:rsidP="003E49AB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Warunki, jakie musi spełnić </w:t>
      </w:r>
      <w:r w:rsidR="00932F3A">
        <w:t>S</w:t>
      </w:r>
      <w:r>
        <w:t>zkoła:</w:t>
      </w:r>
    </w:p>
    <w:p w14:paraId="7AE3FD21" w14:textId="2785E010" w:rsidR="008F2817" w:rsidRDefault="008F2817" w:rsidP="003E49AB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zgłoszenie minimum jednego nauczyciela/pedagoga/opiekuna, który weźmie udział w szkoleniach </w:t>
      </w:r>
      <w:r w:rsidR="00F003C4">
        <w:t xml:space="preserve">online </w:t>
      </w:r>
      <w:r>
        <w:t xml:space="preserve">z zakresu obsługi gry ekonomicznej. Czas trwania szkolenia 4 </w:t>
      </w:r>
      <w:r w:rsidR="003E49AB">
        <w:t xml:space="preserve">h </w:t>
      </w:r>
      <w:r>
        <w:t xml:space="preserve">lekcyjne. </w:t>
      </w:r>
    </w:p>
    <w:p w14:paraId="45CD6A12" w14:textId="312C79D8" w:rsidR="008F2817" w:rsidRDefault="008F2817" w:rsidP="003E49AB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zagwarantowanie udziału w warsztatach </w:t>
      </w:r>
      <w:r w:rsidR="00F003C4">
        <w:t xml:space="preserve">online </w:t>
      </w:r>
      <w:r>
        <w:t xml:space="preserve">minimum 20 uczniów klas VII i/lub VIII z zastrzeżeniem  </w:t>
      </w:r>
      <w:r w:rsidRPr="00E34A5F">
        <w:t xml:space="preserve">§ </w:t>
      </w:r>
      <w:r w:rsidR="0009185A">
        <w:t>5</w:t>
      </w:r>
      <w:r>
        <w:t xml:space="preserve"> ust. 2. Czas trwania warsztatu 4 </w:t>
      </w:r>
      <w:r w:rsidR="00932F3A">
        <w:t xml:space="preserve">h </w:t>
      </w:r>
      <w:r>
        <w:t xml:space="preserve">lekcyjne,  </w:t>
      </w:r>
    </w:p>
    <w:p w14:paraId="73DD6529" w14:textId="22320B5D" w:rsidR="008F2817" w:rsidRDefault="008F2817" w:rsidP="003E49AB">
      <w:pPr>
        <w:pStyle w:val="Akapitzlist"/>
        <w:numPr>
          <w:ilvl w:val="0"/>
          <w:numId w:val="6"/>
        </w:numPr>
        <w:spacing w:line="276" w:lineRule="auto"/>
        <w:jc w:val="both"/>
      </w:pPr>
      <w:r>
        <w:t>zagwarantowanie udziału uczniów w konkursie</w:t>
      </w:r>
      <w:r w:rsidR="009B5699">
        <w:t xml:space="preserve"> online</w:t>
      </w:r>
      <w:r>
        <w:t>.</w:t>
      </w:r>
    </w:p>
    <w:p w14:paraId="59590E4B" w14:textId="15B31183" w:rsidR="00F003C4" w:rsidRDefault="00F003C4" w:rsidP="00F003C4">
      <w:pPr>
        <w:pStyle w:val="Akapitzlist"/>
        <w:numPr>
          <w:ilvl w:val="0"/>
          <w:numId w:val="6"/>
        </w:numPr>
        <w:spacing w:line="256" w:lineRule="auto"/>
      </w:pPr>
      <w:r>
        <w:t xml:space="preserve">zapewnienie miejsca oraz sprzętu komputerowego z dostępem do Internetu (będącego własnością szkoły lub ucznia/nauczyciela) do </w:t>
      </w:r>
      <w:r w:rsidR="009B5699">
        <w:t>udziału w warsztatach i konkursie przez ucznió</w:t>
      </w:r>
      <w:r w:rsidR="009A5845">
        <w:t>w</w:t>
      </w:r>
      <w:r w:rsidR="009B5699">
        <w:t xml:space="preserve"> i nauczyciela.</w:t>
      </w:r>
    </w:p>
    <w:p w14:paraId="6496F79E" w14:textId="54ECA864" w:rsidR="008D23DE" w:rsidRDefault="00A65ECC" w:rsidP="003E49AB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Warunkiem ubiegania się o udział w </w:t>
      </w:r>
      <w:r w:rsidR="00932F3A">
        <w:t>P</w:t>
      </w:r>
      <w:r>
        <w:t>rojekcie jest wypełnienie Formularza zgłoszeniowego, stanowiącego załącznik nr 1 do Regulaminu</w:t>
      </w:r>
      <w:r w:rsidR="00932F3A">
        <w:t>.</w:t>
      </w:r>
    </w:p>
    <w:p w14:paraId="0BBF0B6C" w14:textId="03B86C10" w:rsidR="00604AEC" w:rsidRDefault="00604AEC" w:rsidP="003E49AB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O udziale w </w:t>
      </w:r>
      <w:r w:rsidR="00932F3A">
        <w:t>P</w:t>
      </w:r>
      <w:r>
        <w:t>rojekcie decyduje kolejność zgłoszeń.</w:t>
      </w:r>
    </w:p>
    <w:p w14:paraId="77A869ED" w14:textId="27F684EC" w:rsidR="0099452A" w:rsidRDefault="0099452A" w:rsidP="003E49AB">
      <w:pPr>
        <w:spacing w:after="0"/>
        <w:jc w:val="center"/>
      </w:pPr>
      <w:r>
        <w:t xml:space="preserve">§ </w:t>
      </w:r>
      <w:r w:rsidR="003E49AB">
        <w:t>4</w:t>
      </w:r>
    </w:p>
    <w:p w14:paraId="25D011BA" w14:textId="1555A490" w:rsidR="00786C9E" w:rsidRDefault="0099452A" w:rsidP="003E49AB">
      <w:pPr>
        <w:spacing w:after="0"/>
        <w:jc w:val="center"/>
      </w:pPr>
      <w:r>
        <w:t>ZASADY REKRUTACJI SZKÓŁ</w:t>
      </w:r>
    </w:p>
    <w:p w14:paraId="1196E35C" w14:textId="77777777" w:rsidR="003E49AB" w:rsidRDefault="003E49AB" w:rsidP="003E49AB">
      <w:pPr>
        <w:spacing w:after="0"/>
        <w:jc w:val="center"/>
      </w:pPr>
    </w:p>
    <w:p w14:paraId="1AEBD87B" w14:textId="4D7F8A48" w:rsidR="0099452A" w:rsidRDefault="0099452A" w:rsidP="003E49AB">
      <w:pPr>
        <w:pStyle w:val="Akapitzlist"/>
        <w:numPr>
          <w:ilvl w:val="0"/>
          <w:numId w:val="1"/>
        </w:numPr>
        <w:spacing w:line="276" w:lineRule="auto"/>
        <w:jc w:val="both"/>
      </w:pPr>
      <w:r>
        <w:t>Rekrutację uczestników Projektu prowadzi Realizator Projektu na podstawie złożon</w:t>
      </w:r>
      <w:r w:rsidR="00C762B6">
        <w:t>ego</w:t>
      </w:r>
      <w:r>
        <w:t xml:space="preserve"> </w:t>
      </w:r>
      <w:r w:rsidR="00C762B6">
        <w:t xml:space="preserve">formularza </w:t>
      </w:r>
      <w:r w:rsidR="00932F3A">
        <w:t>zgłoszeniow</w:t>
      </w:r>
      <w:r w:rsidR="005563FB">
        <w:t>ego</w:t>
      </w:r>
      <w:r w:rsidR="00932F3A">
        <w:t>.</w:t>
      </w:r>
    </w:p>
    <w:p w14:paraId="72CC7D0E" w14:textId="14A0F9B7" w:rsidR="00565A46" w:rsidRDefault="00565A46" w:rsidP="003E49AB">
      <w:pPr>
        <w:pStyle w:val="Akapitzlist"/>
        <w:numPr>
          <w:ilvl w:val="0"/>
          <w:numId w:val="1"/>
        </w:numPr>
        <w:spacing w:line="276" w:lineRule="auto"/>
        <w:jc w:val="both"/>
      </w:pPr>
      <w:r>
        <w:t>Formularz zgłoszeniowy należy dostarczyć do biura Realizatora w Mykanowie</w:t>
      </w:r>
      <w:r w:rsidR="00932F3A">
        <w:t>, ul. Cicha 72,</w:t>
      </w:r>
      <w:r>
        <w:t xml:space="preserve"> osobiście lub pocztą tradycyjną</w:t>
      </w:r>
      <w:r w:rsidR="0068415E">
        <w:t xml:space="preserve">, bądź przesłać w formie skanu podpisany formularz na adres </w:t>
      </w:r>
      <w:hyperlink r:id="rId8" w:history="1">
        <w:r w:rsidR="0068415E" w:rsidRPr="0026220C">
          <w:rPr>
            <w:rStyle w:val="Hipercze"/>
          </w:rPr>
          <w:t>biuro@razemnawyzyny.pl</w:t>
        </w:r>
      </w:hyperlink>
      <w:r w:rsidR="0068415E">
        <w:t xml:space="preserve"> w terminie od </w:t>
      </w:r>
      <w:r w:rsidR="0068415E" w:rsidRPr="0068415E">
        <w:rPr>
          <w:b/>
          <w:bCs/>
        </w:rPr>
        <w:t>10.09.2021 r. do 22.09.2021 r.</w:t>
      </w:r>
    </w:p>
    <w:p w14:paraId="1C349C01" w14:textId="5862B92E" w:rsidR="0099452A" w:rsidRDefault="0099452A" w:rsidP="003E49AB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W przypadku niewystarczającej ilości zgłoszeń, termin </w:t>
      </w:r>
      <w:r w:rsidR="00A44FCD">
        <w:t>rekrutacji</w:t>
      </w:r>
      <w:r>
        <w:t xml:space="preserve"> może zostać </w:t>
      </w:r>
      <w:r w:rsidR="00A44FCD">
        <w:t>wydłużony</w:t>
      </w:r>
      <w:r w:rsidR="003D322A">
        <w:t>.</w:t>
      </w:r>
    </w:p>
    <w:p w14:paraId="2F03D190" w14:textId="48D5A347" w:rsidR="00FD4CB9" w:rsidRDefault="00604AEC" w:rsidP="00FD4CB9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Zgłoszenie się do udziału w </w:t>
      </w:r>
      <w:r w:rsidR="00932F3A">
        <w:t>P</w:t>
      </w:r>
      <w:r>
        <w:t xml:space="preserve">rojekcie jest równoznaczne z zobowiązaniem się do aktywnego uczestnictwa w zadaniach objętych </w:t>
      </w:r>
      <w:r w:rsidR="00932F3A">
        <w:t>P</w:t>
      </w:r>
      <w:r>
        <w:t>rojektem.</w:t>
      </w:r>
    </w:p>
    <w:p w14:paraId="46E5C6EA" w14:textId="3C70A9AD" w:rsidR="005563FB" w:rsidRDefault="005563FB" w:rsidP="00FD4CB9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 zakwalifikowaniu Szkoły do projektu nie dopuszcza się rezygnacji z udziału w projekcie. </w:t>
      </w:r>
    </w:p>
    <w:p w14:paraId="1244EEB8" w14:textId="31707B37" w:rsidR="00FD4CB9" w:rsidRDefault="00FD4CB9" w:rsidP="003E49AB">
      <w:pPr>
        <w:spacing w:after="0"/>
        <w:jc w:val="center"/>
      </w:pPr>
      <w:r>
        <w:t xml:space="preserve">§ </w:t>
      </w:r>
      <w:r w:rsidR="003E49AB">
        <w:t>5</w:t>
      </w:r>
    </w:p>
    <w:p w14:paraId="466E130B" w14:textId="2D150C83" w:rsidR="00FD4CB9" w:rsidRDefault="003D322A" w:rsidP="003E49AB">
      <w:pPr>
        <w:spacing w:after="0"/>
        <w:jc w:val="center"/>
      </w:pPr>
      <w:r>
        <w:t>POSTANOWIENIA KOŃCOWE</w:t>
      </w:r>
    </w:p>
    <w:p w14:paraId="1B8DB856" w14:textId="77777777" w:rsidR="003E49AB" w:rsidRDefault="003E49AB" w:rsidP="003E49AB">
      <w:pPr>
        <w:spacing w:after="0"/>
        <w:jc w:val="center"/>
      </w:pPr>
    </w:p>
    <w:p w14:paraId="58A2BB88" w14:textId="160070F6" w:rsidR="00FD4CB9" w:rsidRDefault="00FD4CB9" w:rsidP="003E49AB">
      <w:pPr>
        <w:pStyle w:val="Akapitzlist"/>
        <w:numPr>
          <w:ilvl w:val="0"/>
          <w:numId w:val="9"/>
        </w:numPr>
        <w:spacing w:line="276" w:lineRule="auto"/>
        <w:jc w:val="both"/>
      </w:pPr>
      <w:r w:rsidRPr="00FD4CB9">
        <w:t>W sprawach nieuregulowanych niniejszym Regulaminem</w:t>
      </w:r>
      <w:r>
        <w:t xml:space="preserve"> decyduje Realizator </w:t>
      </w:r>
      <w:r w:rsidR="00932F3A">
        <w:t>P</w:t>
      </w:r>
      <w:r>
        <w:t>rojektu</w:t>
      </w:r>
      <w:r w:rsidR="00E34A5F">
        <w:t>.</w:t>
      </w:r>
    </w:p>
    <w:p w14:paraId="13BE28D2" w14:textId="34A9C219" w:rsidR="00E34A5F" w:rsidRDefault="00E34A5F" w:rsidP="003E49AB">
      <w:pPr>
        <w:pStyle w:val="Akapitzlist"/>
        <w:numPr>
          <w:ilvl w:val="0"/>
          <w:numId w:val="9"/>
        </w:numPr>
        <w:spacing w:line="276" w:lineRule="auto"/>
        <w:jc w:val="both"/>
      </w:pPr>
      <w:r>
        <w:t xml:space="preserve">Dopuszcza się udział </w:t>
      </w:r>
      <w:r w:rsidR="00DD71EC">
        <w:t>S</w:t>
      </w:r>
      <w:r>
        <w:t>zkoły, która nie zagwarantuje udziału 20 uczniów ze względu na mniejsz</w:t>
      </w:r>
      <w:r w:rsidR="00966589">
        <w:t>ą</w:t>
      </w:r>
      <w:r>
        <w:t xml:space="preserve"> liczebność klas. Przypadki te rozstrzygane są indywidualnie</w:t>
      </w:r>
      <w:r w:rsidR="00966589">
        <w:t xml:space="preserve"> pomiędzy </w:t>
      </w:r>
      <w:r w:rsidR="00A44FCD">
        <w:t>S</w:t>
      </w:r>
      <w:r w:rsidR="00966589">
        <w:t xml:space="preserve">zkołą a </w:t>
      </w:r>
      <w:r w:rsidR="00A44FCD">
        <w:t>R</w:t>
      </w:r>
      <w:r w:rsidR="00966589">
        <w:t>ealizatorem</w:t>
      </w:r>
      <w:r>
        <w:t>.</w:t>
      </w:r>
    </w:p>
    <w:p w14:paraId="359B94A0" w14:textId="6B73EB27" w:rsidR="003D322A" w:rsidRDefault="003D322A" w:rsidP="003E49AB">
      <w:pPr>
        <w:pStyle w:val="Akapitzlist"/>
        <w:numPr>
          <w:ilvl w:val="0"/>
          <w:numId w:val="9"/>
        </w:numPr>
        <w:spacing w:line="276" w:lineRule="auto"/>
        <w:jc w:val="both"/>
      </w:pPr>
      <w:r>
        <w:t xml:space="preserve">W przypadku </w:t>
      </w:r>
      <w:r w:rsidR="00145409">
        <w:t xml:space="preserve">braku </w:t>
      </w:r>
      <w:r w:rsidR="003E49AB">
        <w:t>zgłoszeń</w:t>
      </w:r>
      <w:r>
        <w:t xml:space="preserve"> wymaganej liczby szkół Realizator </w:t>
      </w:r>
      <w:r w:rsidR="00A44FCD">
        <w:t>dopuszcza możliwość odstąpienia od</w:t>
      </w:r>
      <w:r>
        <w:t xml:space="preserve"> realizacji </w:t>
      </w:r>
      <w:r w:rsidR="00145409">
        <w:t>P</w:t>
      </w:r>
      <w:r>
        <w:t>rojektu.</w:t>
      </w:r>
    </w:p>
    <w:p w14:paraId="515FE420" w14:textId="77777777" w:rsidR="003E49AB" w:rsidRDefault="0045230A" w:rsidP="003D322A">
      <w:pPr>
        <w:jc w:val="right"/>
      </w:pPr>
      <w:r>
        <w:br w:type="column"/>
      </w:r>
    </w:p>
    <w:p w14:paraId="2E3624DC" w14:textId="667C80A3" w:rsidR="0045230A" w:rsidRDefault="0045230A" w:rsidP="003D322A">
      <w:pPr>
        <w:jc w:val="right"/>
      </w:pPr>
      <w:r>
        <w:t>Załącznik nr 1 do Regulaminu rekrutacji szkół</w:t>
      </w:r>
    </w:p>
    <w:p w14:paraId="08697F2E" w14:textId="5240CDC5" w:rsidR="0045230A" w:rsidRDefault="0045230A" w:rsidP="0045230A">
      <w:pPr>
        <w:pStyle w:val="Akapitzlist"/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3402"/>
        <w:gridCol w:w="2551"/>
        <w:gridCol w:w="2126"/>
        <w:gridCol w:w="994"/>
        <w:gridCol w:w="1134"/>
      </w:tblGrid>
      <w:tr w:rsidR="0045230A" w14:paraId="48D862FB" w14:textId="77777777" w:rsidTr="0045230A">
        <w:trPr>
          <w:trHeight w:val="454"/>
        </w:trPr>
        <w:tc>
          <w:tcPr>
            <w:tcW w:w="10207" w:type="dxa"/>
            <w:gridSpan w:val="5"/>
            <w:shd w:val="clear" w:color="auto" w:fill="D9D9D9" w:themeFill="background1" w:themeFillShade="D9"/>
          </w:tcPr>
          <w:p w14:paraId="4B45DF0B" w14:textId="77777777" w:rsidR="0045230A" w:rsidRDefault="00266047" w:rsidP="0045230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66047">
              <w:rPr>
                <w:b/>
                <w:bCs/>
              </w:rPr>
              <w:t>DANE SZKOŁY ZGŁASZAJĄCEJ UDZIAŁ W PROJEKCIE</w:t>
            </w:r>
          </w:p>
          <w:p w14:paraId="03E0242C" w14:textId="3F611490" w:rsidR="00951CA5" w:rsidRPr="00266047" w:rsidRDefault="00951CA5" w:rsidP="0045230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t>„</w:t>
            </w:r>
            <w:proofErr w:type="spellStart"/>
            <w:r>
              <w:t>BIZnet</w:t>
            </w:r>
            <w:proofErr w:type="spellEnd"/>
            <w:r>
              <w:t xml:space="preserve"> - nauka przedsiębiorczości z wykorzystaniem internetowej gry ekonomicznej”</w:t>
            </w:r>
          </w:p>
        </w:tc>
      </w:tr>
      <w:tr w:rsidR="0045230A" w14:paraId="1E400270" w14:textId="77777777" w:rsidTr="003D322A">
        <w:trPr>
          <w:trHeight w:val="454"/>
        </w:trPr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305A1D76" w14:textId="0156A217" w:rsidR="0045230A" w:rsidRDefault="0045230A" w:rsidP="0045230A">
            <w:pPr>
              <w:pStyle w:val="Akapitzlist"/>
              <w:ind w:left="0"/>
            </w:pPr>
            <w:r>
              <w:t xml:space="preserve">Pełna nazwa </w:t>
            </w:r>
            <w:r w:rsidR="00932F3A">
              <w:t>S</w:t>
            </w:r>
            <w:r>
              <w:t>zkoły</w:t>
            </w:r>
          </w:p>
        </w:tc>
        <w:tc>
          <w:tcPr>
            <w:tcW w:w="6805" w:type="dxa"/>
            <w:gridSpan w:val="4"/>
          </w:tcPr>
          <w:p w14:paraId="0C290F63" w14:textId="77777777" w:rsidR="0045230A" w:rsidRDefault="0045230A" w:rsidP="0045230A">
            <w:pPr>
              <w:pStyle w:val="Akapitzlist"/>
              <w:ind w:left="0"/>
            </w:pPr>
          </w:p>
        </w:tc>
      </w:tr>
      <w:tr w:rsidR="0045230A" w14:paraId="4FA18207" w14:textId="77777777" w:rsidTr="003D322A">
        <w:trPr>
          <w:trHeight w:val="454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18AA4261" w14:textId="77777777" w:rsidR="0045230A" w:rsidRDefault="0045230A" w:rsidP="0045230A">
            <w:pPr>
              <w:pStyle w:val="Akapitzlist"/>
              <w:ind w:left="0"/>
            </w:pPr>
          </w:p>
        </w:tc>
        <w:tc>
          <w:tcPr>
            <w:tcW w:w="6805" w:type="dxa"/>
            <w:gridSpan w:val="4"/>
          </w:tcPr>
          <w:p w14:paraId="56C145D9" w14:textId="77777777" w:rsidR="0045230A" w:rsidRDefault="0045230A" w:rsidP="0045230A">
            <w:pPr>
              <w:pStyle w:val="Akapitzlist"/>
              <w:ind w:left="0"/>
            </w:pPr>
          </w:p>
        </w:tc>
      </w:tr>
      <w:tr w:rsidR="0045230A" w14:paraId="465F8BA4" w14:textId="77777777" w:rsidTr="0045230A">
        <w:trPr>
          <w:trHeight w:val="454"/>
        </w:trPr>
        <w:tc>
          <w:tcPr>
            <w:tcW w:w="10207" w:type="dxa"/>
            <w:gridSpan w:val="5"/>
            <w:shd w:val="clear" w:color="auto" w:fill="D9D9D9" w:themeFill="background1" w:themeFillShade="D9"/>
          </w:tcPr>
          <w:p w14:paraId="41BE8E22" w14:textId="2F22AF53" w:rsidR="0045230A" w:rsidRDefault="0045230A" w:rsidP="0045230A">
            <w:pPr>
              <w:pStyle w:val="Akapitzlist"/>
              <w:ind w:left="0"/>
              <w:jc w:val="center"/>
            </w:pPr>
            <w:r>
              <w:t>Adres i dane korespondencyjne</w:t>
            </w:r>
          </w:p>
        </w:tc>
      </w:tr>
      <w:tr w:rsidR="0045230A" w14:paraId="3AFB9252" w14:textId="0C7A1E83" w:rsidTr="003D322A">
        <w:trPr>
          <w:trHeight w:val="454"/>
        </w:trPr>
        <w:tc>
          <w:tcPr>
            <w:tcW w:w="3402" w:type="dxa"/>
            <w:shd w:val="clear" w:color="auto" w:fill="D9D9D9" w:themeFill="background1" w:themeFillShade="D9"/>
          </w:tcPr>
          <w:p w14:paraId="5A7CE286" w14:textId="150E389A" w:rsidR="0045230A" w:rsidRDefault="0045230A" w:rsidP="0045230A">
            <w:pPr>
              <w:pStyle w:val="Akapitzlist"/>
              <w:ind w:left="0"/>
            </w:pPr>
            <w:r>
              <w:t>Ulica</w:t>
            </w:r>
          </w:p>
        </w:tc>
        <w:tc>
          <w:tcPr>
            <w:tcW w:w="4677" w:type="dxa"/>
            <w:gridSpan w:val="2"/>
          </w:tcPr>
          <w:p w14:paraId="040B279E" w14:textId="77777777" w:rsidR="0045230A" w:rsidRDefault="0045230A" w:rsidP="0045230A">
            <w:pPr>
              <w:pStyle w:val="Akapitzlist"/>
              <w:ind w:left="0"/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48147583" w14:textId="2FC87967" w:rsidR="0045230A" w:rsidRDefault="0045230A" w:rsidP="0045230A">
            <w:pPr>
              <w:pStyle w:val="Akapitzlist"/>
              <w:ind w:left="0"/>
            </w:pPr>
            <w:r>
              <w:t>Nr budynku</w:t>
            </w:r>
          </w:p>
        </w:tc>
        <w:tc>
          <w:tcPr>
            <w:tcW w:w="1134" w:type="dxa"/>
          </w:tcPr>
          <w:p w14:paraId="43F14123" w14:textId="77777777" w:rsidR="0045230A" w:rsidRDefault="0045230A" w:rsidP="0045230A">
            <w:pPr>
              <w:pStyle w:val="Akapitzlist"/>
              <w:ind w:left="0"/>
            </w:pPr>
          </w:p>
        </w:tc>
      </w:tr>
      <w:tr w:rsidR="0045230A" w14:paraId="67A0E869" w14:textId="742CA3BF" w:rsidTr="003D322A">
        <w:trPr>
          <w:trHeight w:val="454"/>
        </w:trPr>
        <w:tc>
          <w:tcPr>
            <w:tcW w:w="3402" w:type="dxa"/>
            <w:shd w:val="clear" w:color="auto" w:fill="D9D9D9" w:themeFill="background1" w:themeFillShade="D9"/>
          </w:tcPr>
          <w:p w14:paraId="602916EC" w14:textId="0C755F94" w:rsidR="0045230A" w:rsidRDefault="0045230A" w:rsidP="0045230A">
            <w:pPr>
              <w:pStyle w:val="Akapitzlist"/>
              <w:ind w:left="0"/>
            </w:pPr>
            <w:r>
              <w:t>Miejscowość</w:t>
            </w:r>
          </w:p>
        </w:tc>
        <w:tc>
          <w:tcPr>
            <w:tcW w:w="2551" w:type="dxa"/>
          </w:tcPr>
          <w:p w14:paraId="7BC5696A" w14:textId="77777777" w:rsidR="0045230A" w:rsidRDefault="0045230A" w:rsidP="0045230A">
            <w:pPr>
              <w:pStyle w:val="Akapitzlist"/>
              <w:ind w:left="0"/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6548FB9" w14:textId="65512F74" w:rsidR="0045230A" w:rsidRDefault="0045230A" w:rsidP="0045230A">
            <w:pPr>
              <w:pStyle w:val="Akapitzlist"/>
              <w:ind w:left="0"/>
            </w:pPr>
            <w:r>
              <w:t>województwo</w:t>
            </w:r>
          </w:p>
        </w:tc>
        <w:tc>
          <w:tcPr>
            <w:tcW w:w="2128" w:type="dxa"/>
            <w:gridSpan w:val="2"/>
          </w:tcPr>
          <w:p w14:paraId="6F92BB50" w14:textId="77777777" w:rsidR="0045230A" w:rsidRDefault="0045230A" w:rsidP="0045230A">
            <w:pPr>
              <w:pStyle w:val="Akapitzlist"/>
              <w:ind w:left="0"/>
            </w:pPr>
          </w:p>
        </w:tc>
      </w:tr>
      <w:tr w:rsidR="0045230A" w14:paraId="16469618" w14:textId="3651F277" w:rsidTr="003D322A">
        <w:trPr>
          <w:trHeight w:val="454"/>
        </w:trPr>
        <w:tc>
          <w:tcPr>
            <w:tcW w:w="3402" w:type="dxa"/>
            <w:shd w:val="clear" w:color="auto" w:fill="D9D9D9" w:themeFill="background1" w:themeFillShade="D9"/>
          </w:tcPr>
          <w:p w14:paraId="2FC1BC6E" w14:textId="17B6FA0D" w:rsidR="0045230A" w:rsidRDefault="0045230A" w:rsidP="0045230A">
            <w:pPr>
              <w:pStyle w:val="Akapitzlist"/>
              <w:ind w:left="0"/>
            </w:pPr>
            <w:r>
              <w:t>Poczta</w:t>
            </w:r>
          </w:p>
        </w:tc>
        <w:tc>
          <w:tcPr>
            <w:tcW w:w="2551" w:type="dxa"/>
          </w:tcPr>
          <w:p w14:paraId="3666869A" w14:textId="77777777" w:rsidR="0045230A" w:rsidRDefault="0045230A" w:rsidP="0045230A">
            <w:pPr>
              <w:pStyle w:val="Akapitzlist"/>
              <w:ind w:left="0"/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1D2F20D" w14:textId="4515574A" w:rsidR="0045230A" w:rsidRDefault="0045230A" w:rsidP="0045230A">
            <w:pPr>
              <w:pStyle w:val="Akapitzlist"/>
              <w:ind w:left="0"/>
            </w:pPr>
            <w:r>
              <w:t>Kod pocztowy</w:t>
            </w:r>
          </w:p>
        </w:tc>
        <w:tc>
          <w:tcPr>
            <w:tcW w:w="2128" w:type="dxa"/>
            <w:gridSpan w:val="2"/>
          </w:tcPr>
          <w:p w14:paraId="00CF9EFE" w14:textId="77777777" w:rsidR="0045230A" w:rsidRDefault="0045230A" w:rsidP="0045230A">
            <w:pPr>
              <w:pStyle w:val="Akapitzlist"/>
              <w:ind w:left="0"/>
            </w:pPr>
          </w:p>
        </w:tc>
      </w:tr>
      <w:tr w:rsidR="0045230A" w14:paraId="3E98FF00" w14:textId="54FE9019" w:rsidTr="003D322A">
        <w:trPr>
          <w:trHeight w:val="454"/>
        </w:trPr>
        <w:tc>
          <w:tcPr>
            <w:tcW w:w="3402" w:type="dxa"/>
            <w:shd w:val="clear" w:color="auto" w:fill="D9D9D9" w:themeFill="background1" w:themeFillShade="D9"/>
          </w:tcPr>
          <w:p w14:paraId="21968535" w14:textId="0DC18C27" w:rsidR="0045230A" w:rsidRDefault="0045230A" w:rsidP="0045230A">
            <w:pPr>
              <w:pStyle w:val="Akapitzlist"/>
              <w:ind w:left="0"/>
            </w:pPr>
            <w:r>
              <w:t>Gmina</w:t>
            </w:r>
          </w:p>
        </w:tc>
        <w:tc>
          <w:tcPr>
            <w:tcW w:w="2551" w:type="dxa"/>
          </w:tcPr>
          <w:p w14:paraId="26810491" w14:textId="77777777" w:rsidR="0045230A" w:rsidRDefault="0045230A" w:rsidP="0045230A">
            <w:pPr>
              <w:pStyle w:val="Akapitzlist"/>
              <w:ind w:left="0"/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B78594C" w14:textId="46877A23" w:rsidR="0045230A" w:rsidRDefault="0045230A" w:rsidP="0045230A">
            <w:pPr>
              <w:pStyle w:val="Akapitzlist"/>
              <w:ind w:left="0"/>
            </w:pPr>
            <w:r>
              <w:t>Powiat</w:t>
            </w:r>
          </w:p>
        </w:tc>
        <w:tc>
          <w:tcPr>
            <w:tcW w:w="2128" w:type="dxa"/>
            <w:gridSpan w:val="2"/>
          </w:tcPr>
          <w:p w14:paraId="44EAF309" w14:textId="77777777" w:rsidR="0045230A" w:rsidRDefault="0045230A" w:rsidP="0045230A">
            <w:pPr>
              <w:pStyle w:val="Akapitzlist"/>
              <w:ind w:left="0"/>
            </w:pPr>
          </w:p>
        </w:tc>
      </w:tr>
      <w:tr w:rsidR="0045230A" w14:paraId="10D3122F" w14:textId="5EF1E00C" w:rsidTr="003D322A">
        <w:trPr>
          <w:trHeight w:val="454"/>
        </w:trPr>
        <w:tc>
          <w:tcPr>
            <w:tcW w:w="3402" w:type="dxa"/>
            <w:shd w:val="clear" w:color="auto" w:fill="D9D9D9" w:themeFill="background1" w:themeFillShade="D9"/>
          </w:tcPr>
          <w:p w14:paraId="5D7FD317" w14:textId="43960CED" w:rsidR="0045230A" w:rsidRDefault="0045230A" w:rsidP="0045230A">
            <w:pPr>
              <w:pStyle w:val="Akapitzlist"/>
              <w:ind w:left="0"/>
            </w:pPr>
            <w:r>
              <w:t>Imię i nazwisko osoby do kontaktu</w:t>
            </w:r>
          </w:p>
        </w:tc>
        <w:tc>
          <w:tcPr>
            <w:tcW w:w="6805" w:type="dxa"/>
            <w:gridSpan w:val="4"/>
          </w:tcPr>
          <w:p w14:paraId="002D2110" w14:textId="77777777" w:rsidR="0045230A" w:rsidRDefault="0045230A" w:rsidP="0045230A">
            <w:pPr>
              <w:pStyle w:val="Akapitzlist"/>
              <w:ind w:left="0"/>
            </w:pPr>
          </w:p>
        </w:tc>
      </w:tr>
      <w:tr w:rsidR="0045230A" w14:paraId="2C38C933" w14:textId="55F5D780" w:rsidTr="003D322A">
        <w:trPr>
          <w:trHeight w:val="454"/>
        </w:trPr>
        <w:tc>
          <w:tcPr>
            <w:tcW w:w="3402" w:type="dxa"/>
            <w:shd w:val="clear" w:color="auto" w:fill="D9D9D9" w:themeFill="background1" w:themeFillShade="D9"/>
          </w:tcPr>
          <w:p w14:paraId="06160895" w14:textId="254C85D5" w:rsidR="0045230A" w:rsidRDefault="0045230A" w:rsidP="0045230A">
            <w:pPr>
              <w:pStyle w:val="Akapitzlist"/>
              <w:ind w:left="0"/>
            </w:pPr>
            <w:r>
              <w:t>Telefon do kontaktu</w:t>
            </w:r>
          </w:p>
        </w:tc>
        <w:tc>
          <w:tcPr>
            <w:tcW w:w="2551" w:type="dxa"/>
          </w:tcPr>
          <w:p w14:paraId="1653E9B0" w14:textId="77777777" w:rsidR="0045230A" w:rsidRDefault="0045230A" w:rsidP="0045230A">
            <w:pPr>
              <w:pStyle w:val="Akapitzlist"/>
              <w:ind w:left="0"/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9CABC30" w14:textId="0E53E4C1" w:rsidR="0045230A" w:rsidRDefault="0045230A" w:rsidP="0045230A">
            <w:pPr>
              <w:pStyle w:val="Akapitzlist"/>
              <w:ind w:left="0"/>
            </w:pPr>
            <w:r>
              <w:t>e-mail do kontaktu</w:t>
            </w:r>
          </w:p>
        </w:tc>
        <w:tc>
          <w:tcPr>
            <w:tcW w:w="2128" w:type="dxa"/>
            <w:gridSpan w:val="2"/>
          </w:tcPr>
          <w:p w14:paraId="53593013" w14:textId="77777777" w:rsidR="0045230A" w:rsidRDefault="0045230A" w:rsidP="0045230A">
            <w:pPr>
              <w:pStyle w:val="Akapitzlist"/>
              <w:ind w:left="0"/>
            </w:pPr>
          </w:p>
        </w:tc>
      </w:tr>
    </w:tbl>
    <w:p w14:paraId="1B22D20A" w14:textId="77777777" w:rsidR="0045230A" w:rsidRDefault="0045230A" w:rsidP="0045230A">
      <w:pPr>
        <w:pStyle w:val="Akapitzlist"/>
      </w:pPr>
    </w:p>
    <w:p w14:paraId="2566CBFC" w14:textId="73AC39B1" w:rsidR="0045230A" w:rsidRDefault="0045230A" w:rsidP="0045230A">
      <w:pPr>
        <w:pStyle w:val="Akapitzlist"/>
        <w:jc w:val="right"/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45230A" w14:paraId="15BA76ED" w14:textId="77777777" w:rsidTr="0045230A">
        <w:tc>
          <w:tcPr>
            <w:tcW w:w="10207" w:type="dxa"/>
          </w:tcPr>
          <w:p w14:paraId="33724A52" w14:textId="22D91FBC" w:rsidR="00266047" w:rsidRDefault="0045230A" w:rsidP="00951CA5">
            <w:pPr>
              <w:pStyle w:val="Akapitzlist"/>
              <w:ind w:left="0"/>
              <w:jc w:val="both"/>
            </w:pPr>
            <w:r>
              <w:t>Oświadczam, że</w:t>
            </w:r>
            <w:r w:rsidR="003E49AB">
              <w:t xml:space="preserve"> </w:t>
            </w:r>
            <w:r>
              <w:t>zapoznałem/</w:t>
            </w:r>
            <w:proofErr w:type="spellStart"/>
            <w:r>
              <w:t>am</w:t>
            </w:r>
            <w:proofErr w:type="spellEnd"/>
            <w:r>
              <w:t xml:space="preserve"> się z zasadami udziału w Projekcie oraz akceptuję warunki określone w Regulaminie rekrutacji </w:t>
            </w:r>
            <w:r w:rsidR="00D23D1F">
              <w:t>S</w:t>
            </w:r>
            <w:r w:rsidR="00266047">
              <w:t>zkół do projektu „</w:t>
            </w:r>
            <w:proofErr w:type="spellStart"/>
            <w:r w:rsidR="00266047">
              <w:t>BIZnet</w:t>
            </w:r>
            <w:proofErr w:type="spellEnd"/>
            <w:r w:rsidR="00266047">
              <w:t xml:space="preserve"> - nauka przedsiębiorczości z wykorzystaniem internetowej gry ekonomicznej”</w:t>
            </w:r>
            <w:r>
              <w:t xml:space="preserve">, </w:t>
            </w:r>
            <w:r w:rsidR="00951CA5">
              <w:t xml:space="preserve"> w szczególności zagwarantowania udziału nauczyciela- opiekuna oraz uczniów w warsztatach i konkursie.  </w:t>
            </w:r>
          </w:p>
          <w:p w14:paraId="4B5EFA70" w14:textId="3F5DE78E" w:rsidR="0045230A" w:rsidRDefault="00951CA5" w:rsidP="003E49AB">
            <w:r>
              <w:t>W</w:t>
            </w:r>
            <w:r w:rsidR="0045230A">
              <w:t xml:space="preserve">yrażam zgodę na przetwarzanie przez </w:t>
            </w:r>
            <w:r w:rsidR="00266047">
              <w:t xml:space="preserve">Stowarzyszenie „Razem na </w:t>
            </w:r>
            <w:r w:rsidR="003D322A">
              <w:t>wyżyny</w:t>
            </w:r>
            <w:r w:rsidR="00266047">
              <w:t>”</w:t>
            </w:r>
            <w:r w:rsidR="0045230A">
              <w:t xml:space="preserve"> danych osobowych zawartych w powyższym formularzu do celów rekrutacji do Projektu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danych/RODO).</w:t>
            </w:r>
          </w:p>
        </w:tc>
      </w:tr>
    </w:tbl>
    <w:p w14:paraId="312E2F84" w14:textId="26E57E4E" w:rsidR="0045230A" w:rsidRDefault="0045230A" w:rsidP="0045230A">
      <w:pPr>
        <w:pStyle w:val="Akapitzlist"/>
        <w:jc w:val="both"/>
      </w:pPr>
    </w:p>
    <w:p w14:paraId="4D2B3F9E" w14:textId="0F345C9B" w:rsidR="003E49AB" w:rsidRDefault="003E49AB" w:rsidP="0045230A">
      <w:pPr>
        <w:pStyle w:val="Akapitzlist"/>
        <w:jc w:val="both"/>
      </w:pPr>
    </w:p>
    <w:p w14:paraId="66D14F5E" w14:textId="06DEB7AC" w:rsidR="003E49AB" w:rsidRDefault="003E49AB" w:rsidP="0045230A">
      <w:pPr>
        <w:pStyle w:val="Akapitzlist"/>
        <w:jc w:val="both"/>
      </w:pPr>
    </w:p>
    <w:p w14:paraId="2938F1E4" w14:textId="08A47858" w:rsidR="003E49AB" w:rsidRDefault="003E49AB" w:rsidP="0045230A">
      <w:pPr>
        <w:pStyle w:val="Akapitzlist"/>
        <w:jc w:val="both"/>
      </w:pPr>
    </w:p>
    <w:p w14:paraId="28A98A82" w14:textId="77777777" w:rsidR="003E49AB" w:rsidRDefault="003E49AB" w:rsidP="0045230A">
      <w:pPr>
        <w:pStyle w:val="Akapitzlist"/>
        <w:jc w:val="both"/>
      </w:pPr>
    </w:p>
    <w:p w14:paraId="5459421D" w14:textId="7F4A458C" w:rsidR="00266047" w:rsidRDefault="00266047" w:rsidP="0045230A">
      <w:pPr>
        <w:pStyle w:val="Akapitzlist"/>
        <w:jc w:val="both"/>
      </w:pPr>
    </w:p>
    <w:p w14:paraId="5F5B0517" w14:textId="41927EA6" w:rsidR="00266047" w:rsidRDefault="00266047" w:rsidP="00266047">
      <w:pPr>
        <w:pStyle w:val="Akapitzlist"/>
        <w:ind w:left="0"/>
        <w:jc w:val="both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………..…………………………………………….</w:t>
      </w:r>
    </w:p>
    <w:p w14:paraId="55899296" w14:textId="2B493B44" w:rsidR="00266047" w:rsidRDefault="00266047" w:rsidP="00266047">
      <w:pPr>
        <w:pStyle w:val="Akapitzlist"/>
        <w:ind w:left="284"/>
        <w:jc w:val="both"/>
      </w:pPr>
      <w: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i pieczęć Dyrekcji)</w:t>
      </w:r>
    </w:p>
    <w:sectPr w:rsidR="00266047" w:rsidSect="00AD0B31">
      <w:headerReference w:type="default" r:id="rId9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28EE" w14:textId="77777777" w:rsidR="00EE11AD" w:rsidRDefault="00EE11AD" w:rsidP="003D322A">
      <w:pPr>
        <w:spacing w:after="0" w:line="240" w:lineRule="auto"/>
      </w:pPr>
      <w:r>
        <w:separator/>
      </w:r>
    </w:p>
  </w:endnote>
  <w:endnote w:type="continuationSeparator" w:id="0">
    <w:p w14:paraId="7DD746D5" w14:textId="77777777" w:rsidR="00EE11AD" w:rsidRDefault="00EE11AD" w:rsidP="003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146A" w14:textId="77777777" w:rsidR="00EE11AD" w:rsidRDefault="00EE11AD" w:rsidP="003D322A">
      <w:pPr>
        <w:spacing w:after="0" w:line="240" w:lineRule="auto"/>
      </w:pPr>
      <w:r>
        <w:separator/>
      </w:r>
    </w:p>
  </w:footnote>
  <w:footnote w:type="continuationSeparator" w:id="0">
    <w:p w14:paraId="3098A454" w14:textId="77777777" w:rsidR="00EE11AD" w:rsidRDefault="00EE11AD" w:rsidP="003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AA02" w14:textId="5BC6E793" w:rsidR="00EB7700" w:rsidRPr="00F66096" w:rsidRDefault="003D322A" w:rsidP="00AD0B31">
    <w:pPr>
      <w:pStyle w:val="western"/>
      <w:spacing w:before="0" w:after="0" w:line="240" w:lineRule="auto"/>
      <w:jc w:val="center"/>
      <w:rPr>
        <w:rFonts w:ascii="Times New Roman" w:hAnsi="Times New Roman"/>
        <w:sz w:val="18"/>
        <w:szCs w:val="18"/>
      </w:rPr>
    </w:pPr>
    <w:r w:rsidRPr="00F66096">
      <w:rPr>
        <w:rFonts w:ascii="Times New Roman" w:hAnsi="Times New Roman"/>
        <w:b/>
        <w:bCs/>
        <w:noProof/>
        <w:color w:val="222222"/>
        <w:sz w:val="18"/>
        <w:szCs w:val="18"/>
      </w:rPr>
      <w:drawing>
        <wp:anchor distT="0" distB="0" distL="114300" distR="114300" simplePos="0" relativeHeight="251659264" behindDoc="0" locked="0" layoutInCell="1" allowOverlap="1" wp14:anchorId="71E6436A" wp14:editId="29B538E3">
          <wp:simplePos x="0" y="0"/>
          <wp:positionH relativeFrom="margin">
            <wp:posOffset>4681220</wp:posOffset>
          </wp:positionH>
          <wp:positionV relativeFrom="paragraph">
            <wp:posOffset>-64770</wp:posOffset>
          </wp:positionV>
          <wp:extent cx="955675" cy="624840"/>
          <wp:effectExtent l="0" t="0" r="0" b="3810"/>
          <wp:wrapTopAndBottom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096">
      <w:rPr>
        <w:rFonts w:ascii="Times New Roman" w:hAnsi="Times New Roman"/>
        <w:b/>
        <w:bCs/>
        <w:noProof/>
        <w:color w:val="222222"/>
        <w:sz w:val="18"/>
        <w:szCs w:val="18"/>
      </w:rPr>
      <w:drawing>
        <wp:anchor distT="0" distB="0" distL="114300" distR="114300" simplePos="0" relativeHeight="251660288" behindDoc="0" locked="0" layoutInCell="1" allowOverlap="1" wp14:anchorId="28542E37" wp14:editId="407DADFA">
          <wp:simplePos x="0" y="0"/>
          <wp:positionH relativeFrom="column">
            <wp:posOffset>3224530</wp:posOffset>
          </wp:positionH>
          <wp:positionV relativeFrom="paragraph">
            <wp:posOffset>-30480</wp:posOffset>
          </wp:positionV>
          <wp:extent cx="742315" cy="523875"/>
          <wp:effectExtent l="0" t="0" r="635" b="9525"/>
          <wp:wrapTopAndBottom/>
          <wp:docPr id="50" name="Obraz 50" descr="Obraz zawierający obiekt, zegar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azem na wyżyn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096">
      <w:rPr>
        <w:rFonts w:ascii="Times New Roman" w:hAnsi="Times New Roman"/>
        <w:b/>
        <w:bCs/>
        <w:noProof/>
        <w:color w:val="222222"/>
        <w:sz w:val="18"/>
        <w:szCs w:val="18"/>
      </w:rPr>
      <w:drawing>
        <wp:anchor distT="0" distB="0" distL="114300" distR="114300" simplePos="0" relativeHeight="251661312" behindDoc="0" locked="0" layoutInCell="1" allowOverlap="1" wp14:anchorId="308819ED" wp14:editId="70576539">
          <wp:simplePos x="0" y="0"/>
          <wp:positionH relativeFrom="column">
            <wp:posOffset>1738630</wp:posOffset>
          </wp:positionH>
          <wp:positionV relativeFrom="paragraph">
            <wp:posOffset>-40005</wp:posOffset>
          </wp:positionV>
          <wp:extent cx="592455" cy="581025"/>
          <wp:effectExtent l="0" t="0" r="0" b="9525"/>
          <wp:wrapTopAndBottom/>
          <wp:docPr id="51" name="Obraz 51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d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096">
      <w:rPr>
        <w:rFonts w:ascii="Times New Roman" w:hAnsi="Times New Roman"/>
        <w:b/>
        <w:bCs/>
        <w:noProof/>
        <w:color w:val="222222"/>
        <w:sz w:val="18"/>
        <w:szCs w:val="18"/>
      </w:rPr>
      <w:drawing>
        <wp:anchor distT="0" distB="0" distL="114300" distR="114300" simplePos="0" relativeHeight="251662336" behindDoc="0" locked="0" layoutInCell="1" allowOverlap="1" wp14:anchorId="63D32A86" wp14:editId="3713496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40105" cy="561975"/>
          <wp:effectExtent l="0" t="0" r="0" b="0"/>
          <wp:wrapTopAndBottom/>
          <wp:docPr id="52" name="Obraz 52" descr="Obraz zawierający kwi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g_yellow_low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918" cy="566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096">
      <w:rPr>
        <w:rFonts w:ascii="Times New Roman" w:hAnsi="Times New Roman"/>
        <w:sz w:val="18"/>
        <w:szCs w:val="18"/>
      </w:rPr>
      <w:t>„</w:t>
    </w:r>
    <w:r w:rsidR="00EB7700" w:rsidRPr="00F66096">
      <w:rPr>
        <w:rFonts w:ascii="Times New Roman" w:hAnsi="Times New Roman"/>
        <w:sz w:val="18"/>
        <w:szCs w:val="18"/>
      </w:rPr>
      <w:t xml:space="preserve">Europejski Fundusz Rolny na rzecz Rozwoju Obszarów Wiejskich: Europa inwestująca w obszary wiejskie” </w:t>
    </w:r>
  </w:p>
  <w:p w14:paraId="12083FFE" w14:textId="453AAF77" w:rsidR="00EB7700" w:rsidRPr="00F66096" w:rsidRDefault="00EB7700" w:rsidP="00AD0B31">
    <w:pPr>
      <w:pStyle w:val="western"/>
      <w:spacing w:before="0" w:after="0" w:line="240" w:lineRule="auto"/>
      <w:jc w:val="center"/>
      <w:rPr>
        <w:rFonts w:ascii="Times New Roman" w:hAnsi="Times New Roman"/>
        <w:sz w:val="18"/>
        <w:szCs w:val="18"/>
      </w:rPr>
    </w:pPr>
    <w:r w:rsidRPr="00F66096">
      <w:rPr>
        <w:rFonts w:ascii="Times New Roman" w:hAnsi="Times New Roman"/>
        <w:sz w:val="18"/>
        <w:szCs w:val="18"/>
      </w:rPr>
      <w:t>Instytucja zarządzająca PROW 2014-2020 – Minister Rolnictwa i Rozwoju Wsi.</w:t>
    </w:r>
    <w:r w:rsidRPr="00F66096">
      <w:rPr>
        <w:rFonts w:ascii="Times New Roman" w:hAnsi="Times New Roman"/>
        <w:sz w:val="18"/>
        <w:szCs w:val="18"/>
      </w:rPr>
      <w:br/>
    </w:r>
    <w:r w:rsidR="00AD0B31" w:rsidRPr="00F66096">
      <w:rPr>
        <w:rFonts w:ascii="Times New Roman" w:hAnsi="Times New Roman"/>
        <w:sz w:val="18"/>
        <w:szCs w:val="18"/>
      </w:rPr>
      <w:t xml:space="preserve">Operacja </w:t>
    </w:r>
    <w:r w:rsidRPr="00F66096">
      <w:rPr>
        <w:rFonts w:ascii="Times New Roman" w:hAnsi="Times New Roman"/>
        <w:sz w:val="18"/>
        <w:szCs w:val="18"/>
      </w:rPr>
      <w:t>współfinansowane ze środków Unii Europejskiej w ramach działania 19 „Wsparcie dla rozwoju lokalnego w ramach inicjatywy LEADER” objętego Programem Rozwoju Obszarów Wiejskich na lata 2014-2020.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0E33"/>
    <w:multiLevelType w:val="hybridMultilevel"/>
    <w:tmpl w:val="CB621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00A"/>
    <w:multiLevelType w:val="hybridMultilevel"/>
    <w:tmpl w:val="A9D84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691A"/>
    <w:multiLevelType w:val="hybridMultilevel"/>
    <w:tmpl w:val="621AF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02C0"/>
    <w:multiLevelType w:val="hybridMultilevel"/>
    <w:tmpl w:val="CE5429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BCD6DACA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070AA"/>
    <w:multiLevelType w:val="hybridMultilevel"/>
    <w:tmpl w:val="F99E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20A7D"/>
    <w:multiLevelType w:val="hybridMultilevel"/>
    <w:tmpl w:val="1194D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544C4"/>
    <w:multiLevelType w:val="hybridMultilevel"/>
    <w:tmpl w:val="4492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166E6"/>
    <w:multiLevelType w:val="hybridMultilevel"/>
    <w:tmpl w:val="43F46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42F7F"/>
    <w:multiLevelType w:val="hybridMultilevel"/>
    <w:tmpl w:val="E202174E"/>
    <w:lvl w:ilvl="0" w:tplc="736684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6736C"/>
    <w:multiLevelType w:val="hybridMultilevel"/>
    <w:tmpl w:val="A8B24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52EC7"/>
    <w:multiLevelType w:val="hybridMultilevel"/>
    <w:tmpl w:val="9FD8A5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56"/>
    <w:rsid w:val="0007795D"/>
    <w:rsid w:val="0009185A"/>
    <w:rsid w:val="00145409"/>
    <w:rsid w:val="001871D4"/>
    <w:rsid w:val="00230D82"/>
    <w:rsid w:val="00266047"/>
    <w:rsid w:val="00282EF4"/>
    <w:rsid w:val="003A15F2"/>
    <w:rsid w:val="003C70DC"/>
    <w:rsid w:val="003D322A"/>
    <w:rsid w:val="003E49AB"/>
    <w:rsid w:val="003F2277"/>
    <w:rsid w:val="003F6F21"/>
    <w:rsid w:val="004213B8"/>
    <w:rsid w:val="00425AA1"/>
    <w:rsid w:val="0044669E"/>
    <w:rsid w:val="0045230A"/>
    <w:rsid w:val="00543456"/>
    <w:rsid w:val="005563FB"/>
    <w:rsid w:val="00565A46"/>
    <w:rsid w:val="005E2DA3"/>
    <w:rsid w:val="005E7032"/>
    <w:rsid w:val="00604AEC"/>
    <w:rsid w:val="0068415E"/>
    <w:rsid w:val="0068431B"/>
    <w:rsid w:val="006853DB"/>
    <w:rsid w:val="007806AD"/>
    <w:rsid w:val="00786C9E"/>
    <w:rsid w:val="008B0E46"/>
    <w:rsid w:val="008D23DE"/>
    <w:rsid w:val="008F2817"/>
    <w:rsid w:val="00932F3A"/>
    <w:rsid w:val="00934D19"/>
    <w:rsid w:val="00951CA5"/>
    <w:rsid w:val="00966589"/>
    <w:rsid w:val="0099452A"/>
    <w:rsid w:val="009A5845"/>
    <w:rsid w:val="009B5699"/>
    <w:rsid w:val="00A44FCD"/>
    <w:rsid w:val="00A556CA"/>
    <w:rsid w:val="00A65ECC"/>
    <w:rsid w:val="00AD0B31"/>
    <w:rsid w:val="00B1796F"/>
    <w:rsid w:val="00B67C91"/>
    <w:rsid w:val="00B936BE"/>
    <w:rsid w:val="00C17D76"/>
    <w:rsid w:val="00C762B6"/>
    <w:rsid w:val="00D23D1F"/>
    <w:rsid w:val="00DD71EC"/>
    <w:rsid w:val="00E34A5F"/>
    <w:rsid w:val="00E67BD2"/>
    <w:rsid w:val="00EB7700"/>
    <w:rsid w:val="00ED7A3D"/>
    <w:rsid w:val="00EE11AD"/>
    <w:rsid w:val="00F003C4"/>
    <w:rsid w:val="00F66096"/>
    <w:rsid w:val="00F7544A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B64F0"/>
  <w15:chartTrackingRefBased/>
  <w15:docId w15:val="{8BB58BB1-F829-479E-946A-BFFF7C23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52A"/>
    <w:pPr>
      <w:ind w:left="720"/>
      <w:contextualSpacing/>
    </w:pPr>
  </w:style>
  <w:style w:type="table" w:styleId="Tabela-Siatka">
    <w:name w:val="Table Grid"/>
    <w:basedOn w:val="Standardowy"/>
    <w:uiPriority w:val="39"/>
    <w:rsid w:val="0045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22A"/>
  </w:style>
  <w:style w:type="paragraph" w:styleId="Stopka">
    <w:name w:val="footer"/>
    <w:basedOn w:val="Normalny"/>
    <w:link w:val="StopkaZnak"/>
    <w:uiPriority w:val="99"/>
    <w:unhideWhenUsed/>
    <w:rsid w:val="003D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22A"/>
  </w:style>
  <w:style w:type="character" w:styleId="Odwoaniedokomentarza">
    <w:name w:val="annotation reference"/>
    <w:basedOn w:val="Domylnaczcionkaakapitu"/>
    <w:uiPriority w:val="99"/>
    <w:semiHidden/>
    <w:unhideWhenUsed/>
    <w:rsid w:val="00F754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4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4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4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44A"/>
    <w:rPr>
      <w:b/>
      <w:bCs/>
      <w:sz w:val="20"/>
      <w:szCs w:val="20"/>
    </w:rPr>
  </w:style>
  <w:style w:type="paragraph" w:customStyle="1" w:styleId="western">
    <w:name w:val="western"/>
    <w:basedOn w:val="Normalny"/>
    <w:rsid w:val="00EB7700"/>
    <w:pPr>
      <w:suppressAutoHyphens/>
      <w:autoSpaceDN w:val="0"/>
      <w:spacing w:before="100" w:after="119" w:line="276" w:lineRule="auto"/>
    </w:pPr>
    <w:rPr>
      <w:rFonts w:ascii="Calibri" w:eastAsia="Times New Roman" w:hAnsi="Calibri" w:cs="Times New Roman"/>
      <w:color w:val="000000"/>
      <w:lang w:eastAsia="pl-PL"/>
    </w:rPr>
  </w:style>
  <w:style w:type="paragraph" w:styleId="Poprawka">
    <w:name w:val="Revision"/>
    <w:hidden/>
    <w:uiPriority w:val="99"/>
    <w:semiHidden/>
    <w:rsid w:val="003E49A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841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azemnawyzy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A5EA-9ADD-4E15-A735-D1866101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4</cp:revision>
  <dcterms:created xsi:type="dcterms:W3CDTF">2021-09-10T09:20:00Z</dcterms:created>
  <dcterms:modified xsi:type="dcterms:W3CDTF">2021-09-10T11:26:00Z</dcterms:modified>
</cp:coreProperties>
</file>